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2F50E19E" w14:textId="6D3B5BCF" w:rsidR="008C4C52" w:rsidRDefault="008C4C52" w:rsidP="0022309E">
      <w:pPr>
        <w:pStyle w:val="NoSpacing"/>
        <w:rPr>
          <w:rFonts w:cstheme="minorHAnsi"/>
          <w:sz w:val="24"/>
          <w:szCs w:val="24"/>
        </w:rPr>
      </w:pPr>
    </w:p>
    <w:p w14:paraId="5B0FDEDB" w14:textId="24B98644" w:rsidR="00DD6ACD" w:rsidRDefault="00C90D7E" w:rsidP="00604850">
      <w:pPr>
        <w:pStyle w:val="NoSpacing"/>
        <w:rPr>
          <w:rFonts w:cstheme="minorHAnsi"/>
          <w:sz w:val="24"/>
          <w:szCs w:val="24"/>
        </w:rPr>
      </w:pPr>
      <w:r w:rsidRPr="00C90D7E">
        <w:rPr>
          <w:rFonts w:cstheme="minorHAnsi"/>
          <w:sz w:val="24"/>
          <w:szCs w:val="24"/>
        </w:rPr>
        <w:t>August 30: Students at </w:t>
      </w:r>
      <w:proofErr w:type="spellStart"/>
      <w:r w:rsidRPr="00C90D7E">
        <w:rPr>
          <w:rFonts w:cstheme="minorHAnsi"/>
          <w:sz w:val="24"/>
          <w:szCs w:val="24"/>
        </w:rPr>
        <w:t>Fasta</w:t>
      </w:r>
      <w:proofErr w:type="spellEnd"/>
      <w:r w:rsidRPr="00C90D7E">
        <w:rPr>
          <w:rFonts w:cstheme="minorHAnsi"/>
          <w:sz w:val="24"/>
          <w:szCs w:val="24"/>
        </w:rPr>
        <w:t xml:space="preserve"> Villa </w:t>
      </w:r>
      <w:proofErr w:type="spellStart"/>
      <w:r w:rsidRPr="00C90D7E">
        <w:rPr>
          <w:rFonts w:cstheme="minorHAnsi"/>
          <w:sz w:val="24"/>
          <w:szCs w:val="24"/>
        </w:rPr>
        <w:t>Eucaristica</w:t>
      </w:r>
      <w:proofErr w:type="spellEnd"/>
      <w:r w:rsidRPr="00C90D7E">
        <w:rPr>
          <w:rFonts w:cstheme="minorHAnsi"/>
          <w:sz w:val="24"/>
          <w:szCs w:val="24"/>
        </w:rPr>
        <w:t xml:space="preserve"> School in Cordoba City, Argentina held a successful ARISS contact with Jeanette Epps. After a</w:t>
      </w:r>
      <w:r w:rsidR="00980B3D">
        <w:rPr>
          <w:rFonts w:cstheme="minorHAnsi"/>
          <w:sz w:val="24"/>
          <w:szCs w:val="24"/>
        </w:rPr>
        <w:t xml:space="preserve"> fine </w:t>
      </w:r>
      <w:r w:rsidRPr="00C90D7E">
        <w:rPr>
          <w:rFonts w:cstheme="minorHAnsi"/>
          <w:sz w:val="24"/>
          <w:szCs w:val="24"/>
        </w:rPr>
        <w:t xml:space="preserve">program featuring space-related talks and videos, </w:t>
      </w:r>
      <w:r w:rsidR="00106620">
        <w:rPr>
          <w:rFonts w:cstheme="minorHAnsi"/>
          <w:sz w:val="24"/>
          <w:szCs w:val="24"/>
        </w:rPr>
        <w:t xml:space="preserve">the ARISS </w:t>
      </w:r>
      <w:r w:rsidR="00980B3D">
        <w:rPr>
          <w:rFonts w:cstheme="minorHAnsi"/>
          <w:sz w:val="24"/>
          <w:szCs w:val="24"/>
        </w:rPr>
        <w:t xml:space="preserve">radio </w:t>
      </w:r>
      <w:r w:rsidR="00106620">
        <w:rPr>
          <w:rFonts w:cstheme="minorHAnsi"/>
          <w:sz w:val="24"/>
          <w:szCs w:val="24"/>
        </w:rPr>
        <w:t xml:space="preserve">connection </w:t>
      </w:r>
      <w:r w:rsidRPr="00C90D7E">
        <w:rPr>
          <w:rFonts w:cstheme="minorHAnsi"/>
          <w:sz w:val="24"/>
          <w:szCs w:val="24"/>
        </w:rPr>
        <w:t xml:space="preserve">was made </w:t>
      </w:r>
      <w:r w:rsidR="00805D23">
        <w:rPr>
          <w:rFonts w:cstheme="minorHAnsi"/>
          <w:sz w:val="24"/>
          <w:szCs w:val="24"/>
        </w:rPr>
        <w:t xml:space="preserve">with </w:t>
      </w:r>
      <w:r w:rsidRPr="00C90D7E">
        <w:rPr>
          <w:rFonts w:cstheme="minorHAnsi"/>
          <w:sz w:val="24"/>
          <w:szCs w:val="24"/>
        </w:rPr>
        <w:t xml:space="preserve">Epps </w:t>
      </w:r>
      <w:r w:rsidR="00805D23">
        <w:rPr>
          <w:rFonts w:cstheme="minorHAnsi"/>
          <w:sz w:val="24"/>
          <w:szCs w:val="24"/>
        </w:rPr>
        <w:t xml:space="preserve">who </w:t>
      </w:r>
      <w:r w:rsidRPr="00C90D7E">
        <w:rPr>
          <w:rFonts w:cstheme="minorHAnsi"/>
          <w:sz w:val="24"/>
          <w:szCs w:val="24"/>
        </w:rPr>
        <w:t xml:space="preserve">answered 10 student questions. The event livestream </w:t>
      </w:r>
      <w:r w:rsidR="00805D23">
        <w:rPr>
          <w:rFonts w:cstheme="minorHAnsi"/>
          <w:sz w:val="24"/>
          <w:szCs w:val="24"/>
        </w:rPr>
        <w:t>for</w:t>
      </w:r>
      <w:r w:rsidRPr="00C90D7E">
        <w:rPr>
          <w:rFonts w:cstheme="minorHAnsi"/>
          <w:sz w:val="24"/>
          <w:szCs w:val="24"/>
        </w:rPr>
        <w:t xml:space="preserve"> the public </w:t>
      </w:r>
      <w:r w:rsidR="00805D23">
        <w:rPr>
          <w:rFonts w:cstheme="minorHAnsi"/>
          <w:sz w:val="24"/>
          <w:szCs w:val="24"/>
        </w:rPr>
        <w:t>is</w:t>
      </w:r>
      <w:r w:rsidRPr="00C90D7E">
        <w:rPr>
          <w:rFonts w:cstheme="minorHAnsi"/>
          <w:sz w:val="24"/>
          <w:szCs w:val="24"/>
        </w:rPr>
        <w:t> </w:t>
      </w:r>
      <w:hyperlink r:id="rId8" w:tgtFrame="_blank" w:history="1">
        <w:r w:rsidRPr="00C90D7E">
          <w:rPr>
            <w:rStyle w:val="Hyperlink"/>
            <w:rFonts w:cstheme="minorHAnsi"/>
            <w:sz w:val="24"/>
            <w:szCs w:val="24"/>
          </w:rPr>
          <w:t>https://youtube.com/live/2oQkA6vqdu4?feature=share</w:t>
        </w:r>
      </w:hyperlink>
      <w:r w:rsidR="00980B3D">
        <w:rPr>
          <w:rFonts w:cstheme="minorHAnsi"/>
          <w:sz w:val="24"/>
          <w:szCs w:val="24"/>
        </w:rPr>
        <w:t xml:space="preserve"> (begin viewing at 11:40). </w:t>
      </w:r>
      <w:r w:rsidR="00805D23">
        <w:rPr>
          <w:rFonts w:cstheme="minorHAnsi"/>
          <w:sz w:val="24"/>
          <w:szCs w:val="24"/>
        </w:rPr>
        <w:t xml:space="preserve">In 6 </w:t>
      </w:r>
      <w:r w:rsidR="00411D5F">
        <w:rPr>
          <w:rFonts w:cstheme="minorHAnsi"/>
          <w:sz w:val="24"/>
          <w:szCs w:val="24"/>
        </w:rPr>
        <w:t>days’</w:t>
      </w:r>
      <w:r w:rsidR="00E158EB">
        <w:rPr>
          <w:rFonts w:cstheme="minorHAnsi"/>
          <w:sz w:val="24"/>
          <w:szCs w:val="24"/>
        </w:rPr>
        <w:t xml:space="preserve"> </w:t>
      </w:r>
      <w:r w:rsidR="00805D23">
        <w:rPr>
          <w:rFonts w:cstheme="minorHAnsi"/>
          <w:sz w:val="24"/>
          <w:szCs w:val="24"/>
        </w:rPr>
        <w:t>time, the recording captured</w:t>
      </w:r>
      <w:r w:rsidR="00DD6ACD">
        <w:rPr>
          <w:rFonts w:cstheme="minorHAnsi"/>
          <w:sz w:val="24"/>
          <w:szCs w:val="24"/>
        </w:rPr>
        <w:t xml:space="preserve"> </w:t>
      </w:r>
      <w:r w:rsidR="00411D5F">
        <w:rPr>
          <w:rFonts w:cstheme="minorHAnsi"/>
          <w:sz w:val="24"/>
          <w:szCs w:val="24"/>
        </w:rPr>
        <w:t>6,700</w:t>
      </w:r>
      <w:r w:rsidR="00805D23">
        <w:rPr>
          <w:rFonts w:cstheme="minorHAnsi"/>
          <w:sz w:val="24"/>
          <w:szCs w:val="24"/>
        </w:rPr>
        <w:t xml:space="preserve"> </w:t>
      </w:r>
      <w:r w:rsidR="00411D5F">
        <w:rPr>
          <w:rFonts w:cstheme="minorHAnsi"/>
          <w:sz w:val="24"/>
          <w:szCs w:val="24"/>
        </w:rPr>
        <w:t>v</w:t>
      </w:r>
      <w:r w:rsidR="00805D23">
        <w:rPr>
          <w:rFonts w:cstheme="minorHAnsi"/>
          <w:sz w:val="24"/>
          <w:szCs w:val="24"/>
        </w:rPr>
        <w:t xml:space="preserve">iewers.  </w:t>
      </w:r>
      <w:r w:rsidR="00411D5F">
        <w:rPr>
          <w:rFonts w:cstheme="minorHAnsi"/>
          <w:strike/>
          <w:color w:val="000000" w:themeColor="text1"/>
          <w:sz w:val="24"/>
          <w:szCs w:val="24"/>
        </w:rPr>
        <w:t xml:space="preserve"> </w:t>
      </w:r>
    </w:p>
    <w:p w14:paraId="67FD2EE7" w14:textId="77777777" w:rsidR="00DD6ACD" w:rsidRDefault="00DD6ACD" w:rsidP="0022309E">
      <w:pPr>
        <w:pStyle w:val="NoSpacing"/>
        <w:rPr>
          <w:rFonts w:cstheme="minorHAnsi"/>
          <w:sz w:val="24"/>
          <w:szCs w:val="24"/>
        </w:rPr>
      </w:pPr>
    </w:p>
    <w:p w14:paraId="6E77479B" w14:textId="77777777" w:rsidR="00DD6ACD" w:rsidRDefault="00DD6ACD" w:rsidP="0022309E">
      <w:pPr>
        <w:pStyle w:val="NoSpacing"/>
        <w:rPr>
          <w:rFonts w:cstheme="minorHAnsi"/>
          <w:sz w:val="24"/>
          <w:szCs w:val="24"/>
        </w:rPr>
      </w:pPr>
    </w:p>
    <w:p w14:paraId="366DBD1C" w14:textId="6D3B79CD" w:rsidR="00C90D7E" w:rsidRDefault="00805D23" w:rsidP="002230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August </w:t>
      </w:r>
      <w:r w:rsidR="00C90D7E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0</w:t>
      </w:r>
      <w:r w:rsidR="00C90D7E">
        <w:rPr>
          <w:rFonts w:cstheme="minorHAnsi"/>
          <w:sz w:val="24"/>
          <w:szCs w:val="24"/>
        </w:rPr>
        <w:t xml:space="preserve">: The ARISS-US education leaders </w:t>
      </w:r>
      <w:r>
        <w:rPr>
          <w:rFonts w:cstheme="minorHAnsi"/>
          <w:sz w:val="24"/>
          <w:szCs w:val="24"/>
        </w:rPr>
        <w:t xml:space="preserve">have been </w:t>
      </w:r>
      <w:r w:rsidR="00C90D7E">
        <w:rPr>
          <w:rFonts w:cstheme="minorHAnsi"/>
          <w:sz w:val="24"/>
          <w:szCs w:val="24"/>
        </w:rPr>
        <w:t xml:space="preserve">planning </w:t>
      </w:r>
      <w:r>
        <w:rPr>
          <w:rFonts w:cstheme="minorHAnsi"/>
          <w:sz w:val="24"/>
          <w:szCs w:val="24"/>
        </w:rPr>
        <w:t xml:space="preserve">ARISS’s outreach for the upcoming </w:t>
      </w:r>
      <w:r w:rsidR="00C90D7E">
        <w:rPr>
          <w:rFonts w:cstheme="minorHAnsi"/>
          <w:color w:val="000000"/>
          <w:sz w:val="24"/>
          <w:szCs w:val="24"/>
          <w:shd w:val="clear" w:color="auto" w:fill="FFFFFF"/>
        </w:rPr>
        <w:t>National Science Teachers Association conference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in</w:t>
      </w:r>
      <w:r w:rsidR="00C90D7E">
        <w:rPr>
          <w:rFonts w:cstheme="minorHAnsi"/>
          <w:color w:val="000000"/>
          <w:sz w:val="24"/>
          <w:szCs w:val="24"/>
          <w:shd w:val="clear" w:color="auto" w:fill="FFFFFF"/>
        </w:rPr>
        <w:t xml:space="preserve"> New Orleans, LA</w:t>
      </w:r>
      <w:r w:rsidR="00980B3D">
        <w:rPr>
          <w:rFonts w:cstheme="minorHAnsi"/>
          <w:color w:val="000000"/>
          <w:sz w:val="24"/>
          <w:szCs w:val="24"/>
          <w:shd w:val="clear" w:color="auto" w:fill="FFFFFF"/>
        </w:rPr>
        <w:t xml:space="preserve"> in November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14:paraId="4C69BCFD" w14:textId="3668AD58" w:rsidR="000B02B4" w:rsidRDefault="000B02B4" w:rsidP="00F07A43">
      <w:pPr>
        <w:pStyle w:val="NoSpacing"/>
      </w:pPr>
    </w:p>
    <w:p w14:paraId="7DFB3B2E" w14:textId="77777777" w:rsidR="00642509" w:rsidRPr="007124C4" w:rsidRDefault="00642509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347"/>
        <w:gridCol w:w="7242"/>
        <w:gridCol w:w="2211"/>
      </w:tblGrid>
      <w:tr w:rsidR="00B623DB" w14:paraId="5D54EF99" w14:textId="77777777" w:rsidTr="00EC185F">
        <w:trPr>
          <w:trHeight w:val="350"/>
        </w:trPr>
        <w:tc>
          <w:tcPr>
            <w:tcW w:w="1347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42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11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3B79B9" w:rsidRPr="00755736" w14:paraId="147D0DE2" w14:textId="77777777" w:rsidTr="00EC185F">
        <w:tc>
          <w:tcPr>
            <w:tcW w:w="1347" w:type="dxa"/>
          </w:tcPr>
          <w:p w14:paraId="7A839C45" w14:textId="738A91CD" w:rsidR="003B79B9" w:rsidRPr="000234D1" w:rsidRDefault="00E8685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234D1">
              <w:rPr>
                <w:strike/>
                <w:sz w:val="24"/>
                <w:szCs w:val="24"/>
              </w:rPr>
              <w:t>August 30</w:t>
            </w:r>
          </w:p>
        </w:tc>
        <w:tc>
          <w:tcPr>
            <w:tcW w:w="7242" w:type="dxa"/>
          </w:tcPr>
          <w:p w14:paraId="260F0572" w14:textId="450BFFA2" w:rsidR="003B79B9" w:rsidRPr="000234D1" w:rsidRDefault="00E8685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Fasta</w:t>
            </w:r>
            <w:proofErr w:type="spellEnd"/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Villa </w:t>
            </w:r>
            <w:proofErr w:type="spellStart"/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Eucaristica</w:t>
            </w:r>
            <w:proofErr w:type="spellEnd"/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School, Cordoba City, Argentina – ARISS contact</w:t>
            </w:r>
          </w:p>
        </w:tc>
        <w:tc>
          <w:tcPr>
            <w:tcW w:w="2211" w:type="dxa"/>
          </w:tcPr>
          <w:p w14:paraId="29509BFD" w14:textId="3A1E446E" w:rsidR="003B79B9" w:rsidRPr="000234D1" w:rsidRDefault="00E8685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234D1">
              <w:rPr>
                <w:strike/>
                <w:sz w:val="24"/>
                <w:szCs w:val="24"/>
              </w:rPr>
              <w:t>ARISS Canada Team</w:t>
            </w:r>
          </w:p>
        </w:tc>
      </w:tr>
      <w:tr w:rsidR="003B79B9" w:rsidRPr="00755736" w14:paraId="4B3F97A8" w14:textId="77777777" w:rsidTr="00EC185F">
        <w:tc>
          <w:tcPr>
            <w:tcW w:w="1347" w:type="dxa"/>
          </w:tcPr>
          <w:p w14:paraId="36252E77" w14:textId="6EB129C9" w:rsidR="003B79B9" w:rsidRDefault="002C672B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13</w:t>
            </w:r>
          </w:p>
        </w:tc>
        <w:tc>
          <w:tcPr>
            <w:tcW w:w="7242" w:type="dxa"/>
          </w:tcPr>
          <w:p w14:paraId="4B746234" w14:textId="29DEDB4F" w:rsidR="003B79B9" w:rsidRDefault="002C672B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Instituto de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Aplica</w:t>
            </w:r>
            <w:r w:rsidRPr="002C672B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çã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Fernando Rodrigues da Silveira &amp; State University of Rio de Janeiro, Brazil</w:t>
            </w:r>
          </w:p>
        </w:tc>
        <w:tc>
          <w:tcPr>
            <w:tcW w:w="2211" w:type="dxa"/>
          </w:tcPr>
          <w:p w14:paraId="4AE8422D" w14:textId="7FD0C81F" w:rsidR="003B79B9" w:rsidRDefault="002C672B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EC185F" w:rsidRPr="00755736" w14:paraId="0481958A" w14:textId="77777777" w:rsidTr="00EC185F">
        <w:tc>
          <w:tcPr>
            <w:tcW w:w="1347" w:type="dxa"/>
          </w:tcPr>
          <w:p w14:paraId="63B7E116" w14:textId="75C5EA80" w:rsidR="00EC185F" w:rsidRDefault="00EC185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20</w:t>
            </w:r>
          </w:p>
        </w:tc>
        <w:tc>
          <w:tcPr>
            <w:tcW w:w="7242" w:type="dxa"/>
          </w:tcPr>
          <w:p w14:paraId="2043078C" w14:textId="3B9F7921" w:rsidR="00EC185F" w:rsidRDefault="00EC185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Kordylewski Youth Astronomical Observatory,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Niepolomice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Poland – ARISS contact</w:t>
            </w:r>
          </w:p>
        </w:tc>
        <w:tc>
          <w:tcPr>
            <w:tcW w:w="2211" w:type="dxa"/>
          </w:tcPr>
          <w:p w14:paraId="468557AE" w14:textId="0A8A33DC" w:rsidR="00EC185F" w:rsidRDefault="00EC185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</w:t>
            </w:r>
          </w:p>
        </w:tc>
      </w:tr>
      <w:tr w:rsidR="002C672B" w:rsidRPr="00755736" w14:paraId="4D9E7FA1" w14:textId="77777777" w:rsidTr="00EC185F">
        <w:tc>
          <w:tcPr>
            <w:tcW w:w="1347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7242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211" w:type="dxa"/>
          </w:tcPr>
          <w:p w14:paraId="202BDBDD" w14:textId="422DEA9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Tanya Anderson&amp; 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E834C" w14:textId="77777777" w:rsidR="00143DB9" w:rsidRDefault="00143DB9" w:rsidP="00AF6293">
      <w:r>
        <w:separator/>
      </w:r>
    </w:p>
  </w:endnote>
  <w:endnote w:type="continuationSeparator" w:id="0">
    <w:p w14:paraId="24C7FFAB" w14:textId="77777777" w:rsidR="00143DB9" w:rsidRDefault="00143DB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2FA48" w14:textId="77777777" w:rsidR="00143DB9" w:rsidRDefault="00143DB9" w:rsidP="00AF6293">
      <w:r>
        <w:separator/>
      </w:r>
    </w:p>
  </w:footnote>
  <w:footnote w:type="continuationSeparator" w:id="0">
    <w:p w14:paraId="02204E2C" w14:textId="77777777" w:rsidR="00143DB9" w:rsidRDefault="00143DB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3"/>
  </w:num>
  <w:num w:numId="2" w16cid:durableId="205486561">
    <w:abstractNumId w:val="27"/>
  </w:num>
  <w:num w:numId="3" w16cid:durableId="1031415643">
    <w:abstractNumId w:val="31"/>
  </w:num>
  <w:num w:numId="4" w16cid:durableId="1877230207">
    <w:abstractNumId w:val="32"/>
  </w:num>
  <w:num w:numId="5" w16cid:durableId="408892513">
    <w:abstractNumId w:val="36"/>
  </w:num>
  <w:num w:numId="6" w16cid:durableId="2080512716">
    <w:abstractNumId w:val="20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4"/>
  </w:num>
  <w:num w:numId="10" w16cid:durableId="794714834">
    <w:abstractNumId w:val="25"/>
  </w:num>
  <w:num w:numId="11" w16cid:durableId="1041318682">
    <w:abstractNumId w:val="13"/>
  </w:num>
  <w:num w:numId="12" w16cid:durableId="1227569368">
    <w:abstractNumId w:val="19"/>
  </w:num>
  <w:num w:numId="13" w16cid:durableId="1191990464">
    <w:abstractNumId w:val="1"/>
  </w:num>
  <w:num w:numId="14" w16cid:durableId="2146847810">
    <w:abstractNumId w:val="14"/>
  </w:num>
  <w:num w:numId="15" w16cid:durableId="650839242">
    <w:abstractNumId w:val="23"/>
  </w:num>
  <w:num w:numId="16" w16cid:durableId="1825004167">
    <w:abstractNumId w:val="39"/>
  </w:num>
  <w:num w:numId="17" w16cid:durableId="395520372">
    <w:abstractNumId w:val="21"/>
  </w:num>
  <w:num w:numId="18" w16cid:durableId="814489369">
    <w:abstractNumId w:val="9"/>
  </w:num>
  <w:num w:numId="19" w16cid:durableId="1726103631">
    <w:abstractNumId w:val="29"/>
  </w:num>
  <w:num w:numId="20" w16cid:durableId="1990595038">
    <w:abstractNumId w:val="41"/>
  </w:num>
  <w:num w:numId="21" w16cid:durableId="926497637">
    <w:abstractNumId w:val="16"/>
  </w:num>
  <w:num w:numId="22" w16cid:durableId="1703282196">
    <w:abstractNumId w:val="30"/>
  </w:num>
  <w:num w:numId="23" w16cid:durableId="154300044">
    <w:abstractNumId w:val="35"/>
  </w:num>
  <w:num w:numId="24" w16cid:durableId="86582752">
    <w:abstractNumId w:val="37"/>
  </w:num>
  <w:num w:numId="25" w16cid:durableId="1836144769">
    <w:abstractNumId w:val="34"/>
  </w:num>
  <w:num w:numId="26" w16cid:durableId="1529441489">
    <w:abstractNumId w:val="24"/>
  </w:num>
  <w:num w:numId="27" w16cid:durableId="14305654">
    <w:abstractNumId w:val="6"/>
  </w:num>
  <w:num w:numId="28" w16cid:durableId="1865092203">
    <w:abstractNumId w:val="22"/>
  </w:num>
  <w:num w:numId="29" w16cid:durableId="2140606241">
    <w:abstractNumId w:val="0"/>
  </w:num>
  <w:num w:numId="30" w16cid:durableId="497812006">
    <w:abstractNumId w:val="26"/>
  </w:num>
  <w:num w:numId="31" w16cid:durableId="1681662093">
    <w:abstractNumId w:val="2"/>
  </w:num>
  <w:num w:numId="32" w16cid:durableId="1173649097">
    <w:abstractNumId w:val="28"/>
  </w:num>
  <w:num w:numId="33" w16cid:durableId="878126984">
    <w:abstractNumId w:val="40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7"/>
  </w:num>
  <w:num w:numId="37" w16cid:durableId="506946735">
    <w:abstractNumId w:val="38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8"/>
  </w:num>
  <w:num w:numId="42" w16cid:durableId="2144959774">
    <w:abstractNumId w:val="15"/>
  </w:num>
  <w:num w:numId="43" w16cid:durableId="1744833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3DB9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2338"/>
    <w:rsid w:val="00292537"/>
    <w:rsid w:val="0029293E"/>
    <w:rsid w:val="00292BBC"/>
    <w:rsid w:val="0029352B"/>
    <w:rsid w:val="00293A2D"/>
    <w:rsid w:val="00293EFA"/>
    <w:rsid w:val="002943F1"/>
    <w:rsid w:val="00294B1F"/>
    <w:rsid w:val="002950DB"/>
    <w:rsid w:val="00295349"/>
    <w:rsid w:val="0029544D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10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5A6C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650"/>
    <w:rsid w:val="005E583F"/>
    <w:rsid w:val="005E5C2E"/>
    <w:rsid w:val="005E6CD3"/>
    <w:rsid w:val="005E6EAA"/>
    <w:rsid w:val="005E7088"/>
    <w:rsid w:val="005E70E4"/>
    <w:rsid w:val="005E7156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8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662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5AB5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2B9"/>
    <w:rsid w:val="00720609"/>
    <w:rsid w:val="00720750"/>
    <w:rsid w:val="00720B34"/>
    <w:rsid w:val="00721246"/>
    <w:rsid w:val="00721804"/>
    <w:rsid w:val="00721AB4"/>
    <w:rsid w:val="0072221B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64B"/>
    <w:rsid w:val="00734BA6"/>
    <w:rsid w:val="00734EA3"/>
    <w:rsid w:val="00735950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C8"/>
    <w:rsid w:val="00840DF7"/>
    <w:rsid w:val="0084121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AC5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167D"/>
    <w:rsid w:val="00981C6D"/>
    <w:rsid w:val="00981E86"/>
    <w:rsid w:val="009827D3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37F"/>
    <w:rsid w:val="00AB0466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306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29"/>
    <w:rsid w:val="00E55F7E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39E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43F"/>
    <w:rsid w:val="00F06C5F"/>
    <w:rsid w:val="00F07A43"/>
    <w:rsid w:val="00F07F22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live/2oQkA6vqdu4?feature=sha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2024-11-17T16:17:00Z</dcterms:created>
  <dcterms:modified xsi:type="dcterms:W3CDTF">2024-11-17T16:17:00Z</dcterms:modified>
</cp:coreProperties>
</file>